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1506" w14:textId="77777777" w:rsidR="008B690F" w:rsidRDefault="008B690F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Темы</w:t>
      </w:r>
      <w:r w:rsidRPr="008B690F">
        <w:rPr>
          <w:rFonts w:ascii="Times New Roman" w:hAnsi="Times New Roman" w:cs="Times New Roman"/>
          <w:sz w:val="28"/>
          <w:szCs w:val="28"/>
        </w:rPr>
        <w:t xml:space="preserve"> самостоятельной работы студента</w:t>
      </w:r>
      <w:r w:rsidRPr="008B6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(СРС) по </w:t>
      </w:r>
    </w:p>
    <w:p w14:paraId="32C1A612" w14:textId="7E9C48CB" w:rsidR="008B690F" w:rsidRPr="008B690F" w:rsidRDefault="008B690F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Техническому регулированию</w:t>
      </w:r>
    </w:p>
    <w:p w14:paraId="6AF74356" w14:textId="77777777" w:rsidR="008B690F" w:rsidRDefault="008B690F" w:rsidP="006376F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B653C4" w14:textId="6F684954" w:rsidR="00BF5BA9" w:rsidRDefault="008B690F" w:rsidP="008B690F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Место и роль стандартизации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системе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регулирования.</w:t>
      </w:r>
    </w:p>
    <w:p w14:paraId="2BA1090F" w14:textId="59643CE3" w:rsidR="008B690F" w:rsidRDefault="008B690F" w:rsidP="008B690F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Национальная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стандартизации.</w:t>
      </w:r>
    </w:p>
    <w:p w14:paraId="0AA5A6C1" w14:textId="3DEFD388" w:rsidR="008B690F" w:rsidRDefault="008B690F" w:rsidP="008B690F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Международная и европейская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стандартизация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F91F58" w14:textId="002220E8" w:rsidR="008B690F" w:rsidRDefault="008B690F" w:rsidP="008B690F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стандартизации и подтверждения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соответствия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6F0B4F" w14:textId="3D64E071" w:rsidR="008B690F" w:rsidRDefault="008B690F" w:rsidP="008B690F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Международное сотрудничество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стандартизации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сертификации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97E0C0" w14:textId="786A234A" w:rsidR="008B690F" w:rsidRDefault="008B690F" w:rsidP="008B690F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Подтверждение соответствия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2DA1EA" w14:textId="060EB5A2" w:rsidR="008B690F" w:rsidRDefault="008B690F" w:rsidP="008B690F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Сертификация качества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FF80A1" w14:textId="7AEB84F0" w:rsidR="008B690F" w:rsidRDefault="008B690F" w:rsidP="008B690F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Сертификация услуг.</w:t>
      </w:r>
    </w:p>
    <w:p w14:paraId="21723BB1" w14:textId="7EACA780" w:rsidR="008B690F" w:rsidRDefault="008B690F" w:rsidP="008B690F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Государственное 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стандартизации.</w:t>
      </w:r>
    </w:p>
    <w:p w14:paraId="416FCCC2" w14:textId="41C672B7" w:rsidR="008B690F" w:rsidRPr="008B690F" w:rsidRDefault="008B690F" w:rsidP="008B690F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Ответственность исполнителей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за качество услуг, достоверность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90F">
        <w:rPr>
          <w:rFonts w:ascii="Times New Roman" w:hAnsi="Times New Roman" w:cs="Times New Roman"/>
          <w:sz w:val="28"/>
          <w:szCs w:val="28"/>
          <w:lang w:val="ru-RU"/>
        </w:rPr>
        <w:t>и полноту информации об услуге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0921DD" w14:textId="29204673" w:rsidR="008B690F" w:rsidRPr="008B690F" w:rsidRDefault="008B690F" w:rsidP="008B690F">
      <w:pPr>
        <w:widowControl w:val="0"/>
        <w:spacing w:after="0" w:line="257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B690F" w:rsidRPr="008B6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13E9"/>
    <w:multiLevelType w:val="hybridMultilevel"/>
    <w:tmpl w:val="732A978A"/>
    <w:lvl w:ilvl="0" w:tplc="4C66671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90" w:hanging="360"/>
      </w:pPr>
    </w:lvl>
    <w:lvl w:ilvl="2" w:tplc="043F001B" w:tentative="1">
      <w:start w:val="1"/>
      <w:numFmt w:val="lowerRoman"/>
      <w:lvlText w:val="%3."/>
      <w:lvlJc w:val="right"/>
      <w:pPr>
        <w:ind w:left="2610" w:hanging="180"/>
      </w:pPr>
    </w:lvl>
    <w:lvl w:ilvl="3" w:tplc="043F000F" w:tentative="1">
      <w:start w:val="1"/>
      <w:numFmt w:val="decimal"/>
      <w:lvlText w:val="%4."/>
      <w:lvlJc w:val="left"/>
      <w:pPr>
        <w:ind w:left="3330" w:hanging="360"/>
      </w:pPr>
    </w:lvl>
    <w:lvl w:ilvl="4" w:tplc="043F0019" w:tentative="1">
      <w:start w:val="1"/>
      <w:numFmt w:val="lowerLetter"/>
      <w:lvlText w:val="%5."/>
      <w:lvlJc w:val="left"/>
      <w:pPr>
        <w:ind w:left="4050" w:hanging="360"/>
      </w:pPr>
    </w:lvl>
    <w:lvl w:ilvl="5" w:tplc="043F001B" w:tentative="1">
      <w:start w:val="1"/>
      <w:numFmt w:val="lowerRoman"/>
      <w:lvlText w:val="%6."/>
      <w:lvlJc w:val="right"/>
      <w:pPr>
        <w:ind w:left="4770" w:hanging="180"/>
      </w:pPr>
    </w:lvl>
    <w:lvl w:ilvl="6" w:tplc="043F000F" w:tentative="1">
      <w:start w:val="1"/>
      <w:numFmt w:val="decimal"/>
      <w:lvlText w:val="%7."/>
      <w:lvlJc w:val="left"/>
      <w:pPr>
        <w:ind w:left="5490" w:hanging="360"/>
      </w:pPr>
    </w:lvl>
    <w:lvl w:ilvl="7" w:tplc="043F0019" w:tentative="1">
      <w:start w:val="1"/>
      <w:numFmt w:val="lowerLetter"/>
      <w:lvlText w:val="%8."/>
      <w:lvlJc w:val="left"/>
      <w:pPr>
        <w:ind w:left="6210" w:hanging="360"/>
      </w:pPr>
    </w:lvl>
    <w:lvl w:ilvl="8" w:tplc="043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75C33D0"/>
    <w:multiLevelType w:val="hybridMultilevel"/>
    <w:tmpl w:val="2ED4018A"/>
    <w:lvl w:ilvl="0" w:tplc="5888F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1951930">
    <w:abstractNumId w:val="0"/>
  </w:num>
  <w:num w:numId="2" w16cid:durableId="196184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BC"/>
    <w:rsid w:val="001567BC"/>
    <w:rsid w:val="005E607C"/>
    <w:rsid w:val="006376F5"/>
    <w:rsid w:val="008B690F"/>
    <w:rsid w:val="00957C0C"/>
    <w:rsid w:val="00BF5BA9"/>
    <w:rsid w:val="00D756D2"/>
    <w:rsid w:val="00F16DF1"/>
    <w:rsid w:val="00F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6FE7"/>
  <w15:chartTrackingRefBased/>
  <w15:docId w15:val="{1B676BE2-B033-4ED2-9E11-BDE6E031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2023-10-26T17:08:00Z</dcterms:created>
  <dcterms:modified xsi:type="dcterms:W3CDTF">2023-10-26T17:08:00Z</dcterms:modified>
</cp:coreProperties>
</file>